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5A16E" w14:textId="77777777" w:rsidR="009E2B22" w:rsidRPr="0095775F" w:rsidRDefault="009E2B22">
      <w:pPr>
        <w:pStyle w:val="Title"/>
        <w:tabs>
          <w:tab w:val="left" w:pos="720"/>
          <w:tab w:val="right" w:pos="9360"/>
        </w:tabs>
        <w:rPr>
          <w:rFonts w:ascii="Humanst521 BT" w:hAnsi="Humanst521 BT"/>
        </w:rPr>
      </w:pPr>
      <w:r w:rsidRPr="0095775F">
        <w:rPr>
          <w:rFonts w:ascii="Humanst521 BT" w:hAnsi="Humanst521 BT"/>
        </w:rPr>
        <w:t>American Society for Indexing</w:t>
      </w:r>
    </w:p>
    <w:p w14:paraId="72DED45F" w14:textId="77777777" w:rsidR="000039E4" w:rsidRPr="00EB0A33" w:rsidRDefault="000039E4">
      <w:pPr>
        <w:pStyle w:val="Title"/>
        <w:tabs>
          <w:tab w:val="left" w:pos="720"/>
          <w:tab w:val="right" w:pos="9360"/>
        </w:tabs>
        <w:rPr>
          <w:rFonts w:ascii="Humanst521 BT" w:hAnsi="Humanst521 BT"/>
        </w:rPr>
      </w:pPr>
      <w:r w:rsidRPr="00EB0A33">
        <w:rPr>
          <w:rFonts w:ascii="Humanst521 BT" w:hAnsi="Humanst521 BT"/>
        </w:rPr>
        <w:t>COMMITTEE REPORT</w:t>
      </w:r>
    </w:p>
    <w:p w14:paraId="6986316D" w14:textId="76868962" w:rsidR="000039E4" w:rsidRPr="00DD15D4" w:rsidRDefault="000039E4">
      <w:pPr>
        <w:pStyle w:val="Heading2"/>
        <w:tabs>
          <w:tab w:val="left" w:pos="720"/>
          <w:tab w:val="right" w:pos="9360"/>
        </w:tabs>
        <w:rPr>
          <w:rFonts w:asciiTheme="minorHAnsi" w:hAnsiTheme="minorHAnsi"/>
          <w:sz w:val="28"/>
        </w:rPr>
      </w:pPr>
      <w:r w:rsidRPr="00DD15D4">
        <w:rPr>
          <w:rFonts w:asciiTheme="minorHAnsi" w:hAnsiTheme="minorHAnsi"/>
          <w:b w:val="0"/>
          <w:sz w:val="28"/>
        </w:rPr>
        <w:t>Please return this report electronically no later than</w:t>
      </w:r>
      <w:r w:rsidRPr="00DD15D4">
        <w:rPr>
          <w:rFonts w:asciiTheme="minorHAnsi" w:hAnsiTheme="minorHAnsi"/>
          <w:sz w:val="28"/>
        </w:rPr>
        <w:t xml:space="preserve"> </w:t>
      </w:r>
      <w:r w:rsidR="00421754">
        <w:rPr>
          <w:rFonts w:asciiTheme="minorHAnsi" w:hAnsiTheme="minorHAnsi"/>
          <w:sz w:val="28"/>
        </w:rPr>
        <w:t>Tuesday, February 3, 2026</w:t>
      </w:r>
      <w:r w:rsidRPr="00DD15D4">
        <w:rPr>
          <w:rFonts w:asciiTheme="minorHAnsi" w:hAnsiTheme="minorHAnsi"/>
          <w:sz w:val="28"/>
        </w:rPr>
        <w:t>.</w:t>
      </w:r>
    </w:p>
    <w:p w14:paraId="5C23189C" w14:textId="77777777" w:rsidR="000039E4" w:rsidRPr="00DD15D4" w:rsidRDefault="000039E4">
      <w:pPr>
        <w:tabs>
          <w:tab w:val="left" w:pos="720"/>
          <w:tab w:val="right" w:pos="9360"/>
        </w:tabs>
        <w:jc w:val="center"/>
        <w:rPr>
          <w:rFonts w:asciiTheme="minorHAnsi" w:hAnsiTheme="minorHAnsi"/>
          <w:b/>
        </w:rPr>
      </w:pPr>
      <w:r w:rsidRPr="00DD15D4">
        <w:rPr>
          <w:rFonts w:asciiTheme="minorHAnsi" w:hAnsiTheme="minorHAnsi"/>
          <w:sz w:val="28"/>
        </w:rPr>
        <w:t xml:space="preserve">email: </w:t>
      </w:r>
      <w:hyperlink r:id="rId8" w:history="1">
        <w:r w:rsidR="00E31EE5" w:rsidRPr="00DD15D4">
          <w:rPr>
            <w:rStyle w:val="Hyperlink"/>
            <w:rFonts w:asciiTheme="minorHAnsi" w:hAnsiTheme="minorHAnsi"/>
            <w:sz w:val="28"/>
          </w:rPr>
          <w:t>gwen@asindexing.org</w:t>
        </w:r>
      </w:hyperlink>
    </w:p>
    <w:p w14:paraId="4973F5BC" w14:textId="77777777" w:rsidR="000039E4" w:rsidRPr="00DD15D4" w:rsidRDefault="000039E4">
      <w:pPr>
        <w:tabs>
          <w:tab w:val="left" w:pos="720"/>
          <w:tab w:val="left" w:pos="8280"/>
          <w:tab w:val="right" w:pos="9360"/>
          <w:tab w:val="right" w:leader="underscore" w:pos="10710"/>
        </w:tabs>
        <w:spacing w:before="120"/>
        <w:rPr>
          <w:rFonts w:asciiTheme="minorHAnsi" w:hAnsiTheme="minorHAnsi"/>
          <w:bCs/>
          <w:sz w:val="24"/>
        </w:rPr>
      </w:pPr>
    </w:p>
    <w:p w14:paraId="00A6F7B4" w14:textId="2D6FE2EE" w:rsidR="000039E4" w:rsidRPr="00DD15D4" w:rsidRDefault="000039E4">
      <w:pPr>
        <w:tabs>
          <w:tab w:val="left" w:pos="720"/>
          <w:tab w:val="left" w:pos="7200"/>
          <w:tab w:val="right" w:pos="9360"/>
        </w:tabs>
        <w:spacing w:before="120"/>
        <w:rPr>
          <w:rFonts w:asciiTheme="minorHAnsi" w:hAnsiTheme="minorHAnsi"/>
          <w:bCs/>
          <w:sz w:val="24"/>
          <w:u w:val="single"/>
        </w:rPr>
      </w:pPr>
      <w:r w:rsidRPr="00DD15D4">
        <w:rPr>
          <w:rFonts w:asciiTheme="minorHAnsi" w:hAnsiTheme="minorHAnsi"/>
          <w:bCs/>
          <w:sz w:val="24"/>
        </w:rPr>
        <w:t>Name of Committee:</w:t>
      </w:r>
      <w:r w:rsidR="005468FA">
        <w:rPr>
          <w:rFonts w:asciiTheme="minorHAnsi" w:hAnsiTheme="minorHAnsi"/>
          <w:bCs/>
          <w:sz w:val="24"/>
        </w:rPr>
        <w:t xml:space="preserve"> Webinar/OLC Committee</w:t>
      </w:r>
      <w:r w:rsidRPr="00DD15D4">
        <w:rPr>
          <w:rFonts w:asciiTheme="minorHAnsi" w:hAnsiTheme="minorHAnsi"/>
          <w:bCs/>
          <w:sz w:val="24"/>
          <w:u w:val="single"/>
        </w:rPr>
        <w:tab/>
      </w:r>
      <w:r w:rsidRPr="00DD15D4">
        <w:rPr>
          <w:rFonts w:asciiTheme="minorHAnsi" w:hAnsiTheme="minorHAnsi"/>
          <w:bCs/>
          <w:sz w:val="24"/>
        </w:rPr>
        <w:t xml:space="preserve">  Date: </w:t>
      </w:r>
      <w:r w:rsidR="005468FA">
        <w:rPr>
          <w:rFonts w:asciiTheme="minorHAnsi" w:hAnsiTheme="minorHAnsi"/>
          <w:bCs/>
          <w:sz w:val="24"/>
        </w:rPr>
        <w:t>1/</w:t>
      </w:r>
      <w:r w:rsidR="00E02C92">
        <w:rPr>
          <w:rFonts w:asciiTheme="minorHAnsi" w:hAnsiTheme="minorHAnsi"/>
          <w:bCs/>
          <w:sz w:val="24"/>
        </w:rPr>
        <w:t>29</w:t>
      </w:r>
      <w:r w:rsidR="005468FA">
        <w:rPr>
          <w:rFonts w:asciiTheme="minorHAnsi" w:hAnsiTheme="minorHAnsi"/>
          <w:bCs/>
          <w:sz w:val="24"/>
        </w:rPr>
        <w:t>/26</w:t>
      </w:r>
      <w:r w:rsidRPr="00DD15D4">
        <w:rPr>
          <w:rFonts w:asciiTheme="minorHAnsi" w:hAnsiTheme="minorHAnsi"/>
          <w:bCs/>
          <w:sz w:val="24"/>
          <w:u w:val="single"/>
        </w:rPr>
        <w:tab/>
      </w:r>
    </w:p>
    <w:p w14:paraId="20797608" w14:textId="7DB50B40" w:rsidR="000039E4" w:rsidRPr="00DD15D4" w:rsidRDefault="000039E4">
      <w:pPr>
        <w:tabs>
          <w:tab w:val="left" w:pos="5760"/>
          <w:tab w:val="right" w:pos="9360"/>
        </w:tabs>
        <w:spacing w:before="120"/>
        <w:rPr>
          <w:rFonts w:asciiTheme="minorHAnsi" w:hAnsiTheme="minorHAnsi"/>
          <w:bCs/>
          <w:sz w:val="24"/>
          <w:u w:val="single"/>
        </w:rPr>
      </w:pPr>
      <w:r w:rsidRPr="00DD15D4">
        <w:rPr>
          <w:rFonts w:asciiTheme="minorHAnsi" w:hAnsiTheme="minorHAnsi"/>
          <w:bCs/>
          <w:sz w:val="24"/>
        </w:rPr>
        <w:t>Name of Chair:</w:t>
      </w:r>
      <w:r w:rsidR="005468FA">
        <w:rPr>
          <w:rFonts w:asciiTheme="minorHAnsi" w:hAnsiTheme="minorHAnsi"/>
          <w:bCs/>
          <w:sz w:val="24"/>
        </w:rPr>
        <w:t xml:space="preserve"> Anthony Fazio</w:t>
      </w:r>
      <w:r w:rsidR="003B1FED">
        <w:rPr>
          <w:rFonts w:asciiTheme="minorHAnsi" w:hAnsiTheme="minorHAnsi"/>
          <w:bCs/>
          <w:sz w:val="24"/>
          <w:u w:val="single"/>
        </w:rPr>
        <w:t>______________________</w:t>
      </w:r>
      <w:r w:rsidRPr="00DD15D4">
        <w:rPr>
          <w:rFonts w:asciiTheme="minorHAnsi" w:hAnsiTheme="minorHAnsi"/>
          <w:bCs/>
          <w:sz w:val="24"/>
        </w:rPr>
        <w:t xml:space="preserve">  Email:</w:t>
      </w:r>
      <w:r w:rsidR="005468FA">
        <w:rPr>
          <w:rFonts w:asciiTheme="minorHAnsi" w:hAnsiTheme="minorHAnsi"/>
          <w:bCs/>
          <w:sz w:val="24"/>
        </w:rPr>
        <w:t xml:space="preserve"> anthonyfazio@afindexing.com</w:t>
      </w:r>
    </w:p>
    <w:p w14:paraId="6EB1C8E0" w14:textId="71ED823E" w:rsidR="000039E4" w:rsidRPr="00DD15D4" w:rsidRDefault="000039E4">
      <w:pPr>
        <w:tabs>
          <w:tab w:val="left" w:pos="5760"/>
          <w:tab w:val="right" w:pos="9360"/>
        </w:tabs>
        <w:spacing w:before="120"/>
        <w:rPr>
          <w:rFonts w:asciiTheme="minorHAnsi" w:hAnsiTheme="minorHAnsi"/>
          <w:bCs/>
          <w:sz w:val="24"/>
          <w:u w:val="single"/>
        </w:rPr>
      </w:pPr>
      <w:r w:rsidRPr="00DD15D4">
        <w:rPr>
          <w:rFonts w:asciiTheme="minorHAnsi" w:hAnsiTheme="minorHAnsi"/>
          <w:bCs/>
          <w:sz w:val="24"/>
        </w:rPr>
        <w:t xml:space="preserve">Name of Board Liaison: </w:t>
      </w:r>
      <w:r w:rsidR="00DA07BF" w:rsidRPr="00DD15D4">
        <w:rPr>
          <w:rFonts w:asciiTheme="minorHAnsi" w:hAnsiTheme="minorHAnsi"/>
          <w:bCs/>
          <w:sz w:val="24"/>
        </w:rPr>
        <w:t xml:space="preserve"> </w:t>
      </w:r>
      <w:r w:rsidR="003B1FED">
        <w:rPr>
          <w:rFonts w:asciiTheme="minorHAnsi" w:hAnsiTheme="minorHAnsi"/>
          <w:bCs/>
          <w:sz w:val="24"/>
          <w:u w:val="single"/>
        </w:rPr>
        <w:t>Jen Weers_______</w:t>
      </w:r>
      <w:r w:rsidR="003B1FED">
        <w:rPr>
          <w:rFonts w:asciiTheme="minorHAnsi" w:hAnsiTheme="minorHAnsi"/>
          <w:bCs/>
          <w:sz w:val="24"/>
          <w:u w:val="single"/>
        </w:rPr>
        <w:tab/>
      </w:r>
      <w:r w:rsidRPr="00DD15D4">
        <w:rPr>
          <w:rFonts w:asciiTheme="minorHAnsi" w:hAnsiTheme="minorHAnsi"/>
          <w:bCs/>
          <w:sz w:val="24"/>
        </w:rPr>
        <w:t xml:space="preserve">  Email: </w:t>
      </w:r>
      <w:r w:rsidR="00DA07BF" w:rsidRPr="00DD15D4">
        <w:rPr>
          <w:rFonts w:asciiTheme="minorHAnsi" w:hAnsiTheme="minorHAnsi"/>
          <w:bCs/>
          <w:sz w:val="24"/>
        </w:rPr>
        <w:t xml:space="preserve"> </w:t>
      </w:r>
      <w:r w:rsidR="003B1FED" w:rsidRPr="00DF0859">
        <w:rPr>
          <w:rFonts w:asciiTheme="minorHAnsi" w:hAnsiTheme="minorHAnsi"/>
          <w:sz w:val="24"/>
        </w:rPr>
        <w:t>jenweers@gmail.com</w:t>
      </w:r>
      <w:r w:rsidRPr="00DD15D4">
        <w:rPr>
          <w:rFonts w:asciiTheme="minorHAnsi" w:hAnsiTheme="minorHAnsi"/>
          <w:bCs/>
          <w:sz w:val="24"/>
          <w:u w:val="single"/>
        </w:rPr>
        <w:tab/>
      </w:r>
    </w:p>
    <w:p w14:paraId="35743904" w14:textId="77777777" w:rsidR="000039E4" w:rsidRPr="00DD15D4" w:rsidRDefault="000039E4">
      <w:pPr>
        <w:tabs>
          <w:tab w:val="left" w:pos="720"/>
          <w:tab w:val="left" w:pos="5760"/>
          <w:tab w:val="right" w:pos="9360"/>
        </w:tabs>
        <w:spacing w:before="120"/>
        <w:rPr>
          <w:rFonts w:asciiTheme="minorHAnsi" w:hAnsiTheme="minorHAnsi"/>
          <w:sz w:val="24"/>
        </w:rPr>
      </w:pPr>
      <w:r w:rsidRPr="00DD15D4">
        <w:rPr>
          <w:rFonts w:asciiTheme="minorHAnsi" w:hAnsiTheme="minorHAnsi"/>
          <w:sz w:val="24"/>
        </w:rPr>
        <w:t>Other Committee Members (names and email addresses). Add second sheet if necessary.</w:t>
      </w:r>
    </w:p>
    <w:p w14:paraId="46BC2572" w14:textId="72D29383" w:rsidR="000039E4" w:rsidRPr="00DD15D4" w:rsidRDefault="000039E4">
      <w:pPr>
        <w:tabs>
          <w:tab w:val="left" w:pos="720"/>
          <w:tab w:val="left" w:pos="5760"/>
          <w:tab w:val="right" w:pos="9360"/>
        </w:tabs>
        <w:spacing w:before="120"/>
        <w:rPr>
          <w:rFonts w:asciiTheme="minorHAnsi" w:hAnsiTheme="minorHAnsi"/>
          <w:sz w:val="24"/>
          <w:u w:val="single"/>
        </w:rPr>
      </w:pPr>
      <w:r w:rsidRPr="00DD15D4">
        <w:rPr>
          <w:rFonts w:asciiTheme="minorHAnsi" w:hAnsiTheme="minorHAnsi"/>
          <w:sz w:val="24"/>
        </w:rPr>
        <w:tab/>
      </w:r>
      <w:r w:rsidR="003B1FED">
        <w:rPr>
          <w:rFonts w:asciiTheme="minorHAnsi" w:hAnsiTheme="minorHAnsi"/>
          <w:sz w:val="24"/>
        </w:rPr>
        <w:t>Jen Weers</w:t>
      </w:r>
      <w:r w:rsidR="00AE4462">
        <w:rPr>
          <w:rFonts w:asciiTheme="minorHAnsi" w:hAnsiTheme="minorHAnsi"/>
          <w:sz w:val="24"/>
        </w:rPr>
        <w:t>,</w:t>
      </w:r>
      <w:r w:rsidR="003B1FED">
        <w:rPr>
          <w:rFonts w:asciiTheme="minorHAnsi" w:hAnsiTheme="minorHAnsi"/>
          <w:sz w:val="24"/>
        </w:rPr>
        <w:t xml:space="preserve"> Cochair</w:t>
      </w:r>
      <w:r w:rsidR="00AE4462">
        <w:rPr>
          <w:rFonts w:asciiTheme="minorHAnsi" w:hAnsiTheme="minorHAnsi"/>
          <w:sz w:val="24"/>
        </w:rPr>
        <w:t>:</w:t>
      </w:r>
      <w:r w:rsidR="003B1FED">
        <w:rPr>
          <w:rFonts w:asciiTheme="minorHAnsi" w:hAnsiTheme="minorHAnsi"/>
          <w:sz w:val="24"/>
        </w:rPr>
        <w:t xml:space="preserve"> </w:t>
      </w:r>
      <w:r w:rsidR="003B1FED" w:rsidRPr="00DF0859">
        <w:rPr>
          <w:rFonts w:asciiTheme="minorHAnsi" w:hAnsiTheme="minorHAnsi"/>
          <w:sz w:val="24"/>
        </w:rPr>
        <w:t>jenweers@gmail.com</w:t>
      </w:r>
      <w:r w:rsidRPr="00DD15D4">
        <w:rPr>
          <w:rFonts w:asciiTheme="minorHAnsi" w:hAnsiTheme="minorHAnsi"/>
          <w:sz w:val="24"/>
          <w:u w:val="single"/>
        </w:rPr>
        <w:tab/>
      </w:r>
      <w:r w:rsidRPr="00DD15D4">
        <w:rPr>
          <w:rFonts w:asciiTheme="minorHAnsi" w:hAnsiTheme="minorHAnsi"/>
          <w:sz w:val="24"/>
          <w:u w:val="single"/>
        </w:rPr>
        <w:tab/>
      </w:r>
    </w:p>
    <w:p w14:paraId="3AF55BD5" w14:textId="77777777" w:rsidR="000039E4" w:rsidRPr="00DD15D4" w:rsidRDefault="000039E4">
      <w:pPr>
        <w:tabs>
          <w:tab w:val="left" w:pos="720"/>
          <w:tab w:val="left" w:pos="5760"/>
          <w:tab w:val="right" w:pos="9360"/>
        </w:tabs>
        <w:spacing w:before="120"/>
        <w:rPr>
          <w:rFonts w:asciiTheme="minorHAnsi" w:hAnsiTheme="minorHAnsi"/>
          <w:sz w:val="24"/>
          <w:u w:val="single"/>
        </w:rPr>
      </w:pPr>
      <w:r w:rsidRPr="00DD15D4">
        <w:rPr>
          <w:rFonts w:asciiTheme="minorHAnsi" w:hAnsiTheme="minorHAnsi"/>
          <w:sz w:val="24"/>
        </w:rPr>
        <w:tab/>
      </w:r>
      <w:r w:rsidRPr="00DD15D4">
        <w:rPr>
          <w:rFonts w:asciiTheme="minorHAnsi" w:hAnsiTheme="minorHAnsi"/>
          <w:sz w:val="24"/>
          <w:u w:val="single"/>
        </w:rPr>
        <w:tab/>
      </w:r>
      <w:r w:rsidRPr="00DD15D4">
        <w:rPr>
          <w:rFonts w:asciiTheme="minorHAnsi" w:hAnsiTheme="minorHAnsi"/>
          <w:sz w:val="24"/>
          <w:u w:val="single"/>
        </w:rPr>
        <w:tab/>
      </w:r>
    </w:p>
    <w:p w14:paraId="71D0D6EA" w14:textId="77777777" w:rsidR="000039E4" w:rsidRPr="00DD15D4" w:rsidRDefault="000039E4">
      <w:pPr>
        <w:tabs>
          <w:tab w:val="left" w:pos="720"/>
          <w:tab w:val="left" w:pos="5760"/>
          <w:tab w:val="right" w:pos="9360"/>
        </w:tabs>
        <w:spacing w:before="120"/>
        <w:rPr>
          <w:rFonts w:asciiTheme="minorHAnsi" w:hAnsiTheme="minorHAnsi"/>
          <w:sz w:val="24"/>
          <w:u w:val="single"/>
        </w:rPr>
      </w:pPr>
      <w:r w:rsidRPr="00DD15D4">
        <w:rPr>
          <w:rFonts w:asciiTheme="minorHAnsi" w:hAnsiTheme="minorHAnsi"/>
          <w:sz w:val="24"/>
        </w:rPr>
        <w:tab/>
      </w:r>
      <w:r w:rsidRPr="00DD15D4">
        <w:rPr>
          <w:rFonts w:asciiTheme="minorHAnsi" w:hAnsiTheme="minorHAnsi"/>
          <w:sz w:val="24"/>
          <w:u w:val="single"/>
        </w:rPr>
        <w:tab/>
      </w:r>
      <w:r w:rsidRPr="00DD15D4">
        <w:rPr>
          <w:rFonts w:asciiTheme="minorHAnsi" w:hAnsiTheme="minorHAnsi"/>
          <w:sz w:val="24"/>
          <w:u w:val="single"/>
        </w:rPr>
        <w:tab/>
      </w:r>
    </w:p>
    <w:p w14:paraId="73D1B55B" w14:textId="77777777" w:rsidR="000039E4" w:rsidRPr="00DD15D4" w:rsidRDefault="000039E4">
      <w:pPr>
        <w:tabs>
          <w:tab w:val="left" w:pos="720"/>
          <w:tab w:val="left" w:pos="5760"/>
          <w:tab w:val="right" w:pos="9360"/>
        </w:tabs>
        <w:spacing w:before="120"/>
        <w:rPr>
          <w:rFonts w:asciiTheme="minorHAnsi" w:hAnsiTheme="minorHAnsi"/>
          <w:sz w:val="24"/>
          <w:u w:val="single"/>
        </w:rPr>
      </w:pPr>
      <w:r w:rsidRPr="00DD15D4">
        <w:rPr>
          <w:rFonts w:asciiTheme="minorHAnsi" w:hAnsiTheme="minorHAnsi"/>
          <w:sz w:val="24"/>
        </w:rPr>
        <w:tab/>
      </w:r>
      <w:r w:rsidRPr="00DD15D4">
        <w:rPr>
          <w:rFonts w:asciiTheme="minorHAnsi" w:hAnsiTheme="minorHAnsi"/>
          <w:sz w:val="24"/>
          <w:u w:val="single"/>
        </w:rPr>
        <w:tab/>
      </w:r>
      <w:r w:rsidRPr="00DD15D4">
        <w:rPr>
          <w:rFonts w:asciiTheme="minorHAnsi" w:hAnsiTheme="minorHAnsi"/>
          <w:sz w:val="24"/>
          <w:u w:val="single"/>
        </w:rPr>
        <w:tab/>
      </w:r>
    </w:p>
    <w:p w14:paraId="4F27690E" w14:textId="77777777" w:rsidR="000039E4" w:rsidRPr="00DD15D4" w:rsidRDefault="000039E4">
      <w:pPr>
        <w:tabs>
          <w:tab w:val="left" w:pos="720"/>
          <w:tab w:val="left" w:pos="5760"/>
          <w:tab w:val="right" w:pos="9360"/>
        </w:tabs>
        <w:spacing w:before="120"/>
        <w:rPr>
          <w:rFonts w:asciiTheme="minorHAnsi" w:hAnsiTheme="minorHAnsi"/>
          <w:sz w:val="24"/>
          <w:u w:val="single"/>
        </w:rPr>
      </w:pPr>
      <w:r w:rsidRPr="00DD15D4">
        <w:rPr>
          <w:rFonts w:asciiTheme="minorHAnsi" w:hAnsiTheme="minorHAnsi"/>
          <w:sz w:val="24"/>
        </w:rPr>
        <w:tab/>
      </w:r>
      <w:r w:rsidRPr="00DD15D4">
        <w:rPr>
          <w:rFonts w:asciiTheme="minorHAnsi" w:hAnsiTheme="minorHAnsi"/>
          <w:sz w:val="24"/>
          <w:u w:val="single"/>
        </w:rPr>
        <w:tab/>
      </w:r>
      <w:r w:rsidRPr="00DD15D4">
        <w:rPr>
          <w:rFonts w:asciiTheme="minorHAnsi" w:hAnsiTheme="minorHAnsi"/>
          <w:sz w:val="24"/>
          <w:u w:val="single"/>
        </w:rPr>
        <w:tab/>
      </w:r>
    </w:p>
    <w:p w14:paraId="35F627D0" w14:textId="77777777" w:rsidR="000039E4" w:rsidRPr="00DD15D4" w:rsidRDefault="000039E4">
      <w:pPr>
        <w:tabs>
          <w:tab w:val="left" w:pos="720"/>
          <w:tab w:val="left" w:pos="5760"/>
          <w:tab w:val="right" w:pos="9360"/>
        </w:tabs>
        <w:spacing w:before="120"/>
        <w:rPr>
          <w:rFonts w:asciiTheme="minorHAnsi" w:hAnsiTheme="minorHAnsi"/>
          <w:sz w:val="24"/>
        </w:rPr>
      </w:pPr>
    </w:p>
    <w:p w14:paraId="3F62155A" w14:textId="4508655C" w:rsidR="00FD2DFB" w:rsidRPr="00E81E63" w:rsidRDefault="00FD2DFB" w:rsidP="00FD2DFB">
      <w:pPr>
        <w:tabs>
          <w:tab w:val="left" w:pos="720"/>
          <w:tab w:val="left" w:pos="2880"/>
          <w:tab w:val="left" w:pos="5400"/>
          <w:tab w:val="right" w:pos="9360"/>
        </w:tabs>
        <w:rPr>
          <w:rFonts w:asciiTheme="minorHAnsi" w:hAnsiTheme="minorHAnsi"/>
        </w:rPr>
      </w:pPr>
      <w:r w:rsidRPr="00E81E63">
        <w:rPr>
          <w:rFonts w:asciiTheme="minorHAnsi" w:hAnsiTheme="minorHAnsi"/>
          <w:bCs/>
          <w:sz w:val="24"/>
        </w:rPr>
        <w:t>COMPREHENSIVE REPORT OF ACTIVITY SINCE:</w:t>
      </w:r>
      <w:r w:rsidR="00C445FE">
        <w:rPr>
          <w:rFonts w:asciiTheme="minorHAnsi" w:hAnsiTheme="minorHAnsi"/>
          <w:bCs/>
          <w:sz w:val="24"/>
        </w:rPr>
        <w:t xml:space="preserve"> </w:t>
      </w:r>
      <w:r w:rsidR="002A1912">
        <w:rPr>
          <w:rFonts w:asciiTheme="minorHAnsi" w:hAnsiTheme="minorHAnsi"/>
          <w:b/>
          <w:sz w:val="24"/>
        </w:rPr>
        <w:t>August 2025</w:t>
      </w:r>
    </w:p>
    <w:p w14:paraId="30D9FFC7" w14:textId="77777777" w:rsidR="00FD2DFB" w:rsidRPr="00E81E63" w:rsidRDefault="00FD2DFB" w:rsidP="00FD2DFB">
      <w:pPr>
        <w:tabs>
          <w:tab w:val="left" w:pos="720"/>
          <w:tab w:val="left" w:pos="2880"/>
          <w:tab w:val="left" w:pos="5400"/>
          <w:tab w:val="right" w:pos="9360"/>
        </w:tabs>
        <w:rPr>
          <w:rFonts w:asciiTheme="minorHAnsi" w:hAnsiTheme="minorHAnsi"/>
          <w:sz w:val="24"/>
        </w:rPr>
      </w:pPr>
      <w:r w:rsidRPr="00E81E63">
        <w:rPr>
          <w:rFonts w:asciiTheme="minorHAnsi" w:hAnsiTheme="minorHAnsi"/>
          <w:sz w:val="24"/>
        </w:rPr>
        <w:t>(Use as much space as desired.)</w:t>
      </w:r>
    </w:p>
    <w:p w14:paraId="734EB9F6" w14:textId="77777777" w:rsidR="00163A15" w:rsidRDefault="00163A15" w:rsidP="00163A15">
      <w:pPr>
        <w:pStyle w:val="NoSpacing"/>
        <w:rPr>
          <w:sz w:val="22"/>
          <w:szCs w:val="22"/>
        </w:rPr>
      </w:pPr>
    </w:p>
    <w:p w14:paraId="18ED6AF0" w14:textId="170ED7C3" w:rsidR="003B1FED" w:rsidRDefault="003B1FED" w:rsidP="00163A15">
      <w:pPr>
        <w:pStyle w:val="NoSpacing"/>
        <w:rPr>
          <w:sz w:val="22"/>
          <w:szCs w:val="22"/>
        </w:rPr>
      </w:pPr>
      <w:r w:rsidRPr="00163A15">
        <w:rPr>
          <w:sz w:val="22"/>
          <w:szCs w:val="22"/>
        </w:rPr>
        <w:t>As I’m sure you are aware, the Webinar Series</w:t>
      </w:r>
      <w:r w:rsidR="00F80D3D" w:rsidRPr="00163A15">
        <w:rPr>
          <w:sz w:val="22"/>
          <w:szCs w:val="22"/>
        </w:rPr>
        <w:t xml:space="preserve"> spearheaded by Jen </w:t>
      </w:r>
      <w:r w:rsidR="003640B6">
        <w:rPr>
          <w:sz w:val="22"/>
          <w:szCs w:val="22"/>
        </w:rPr>
        <w:t>&amp; Gwen</w:t>
      </w:r>
      <w:r w:rsidR="00F80D3D" w:rsidRPr="00163A15">
        <w:rPr>
          <w:sz w:val="22"/>
          <w:szCs w:val="22"/>
        </w:rPr>
        <w:t xml:space="preserve"> is progressing. It looks like we have </w:t>
      </w:r>
      <w:r w:rsidR="003640B6">
        <w:rPr>
          <w:sz w:val="22"/>
          <w:szCs w:val="22"/>
        </w:rPr>
        <w:t>all three confirmed speakers (</w:t>
      </w:r>
      <w:r w:rsidR="00C704E4">
        <w:rPr>
          <w:sz w:val="22"/>
          <w:szCs w:val="22"/>
        </w:rPr>
        <w:t>as of this writing</w:t>
      </w:r>
      <w:r w:rsidR="003640B6">
        <w:rPr>
          <w:sz w:val="22"/>
          <w:szCs w:val="22"/>
        </w:rPr>
        <w:t xml:space="preserve">). Here is the </w:t>
      </w:r>
      <w:r w:rsidR="000E134B">
        <w:rPr>
          <w:sz w:val="22"/>
          <w:szCs w:val="22"/>
        </w:rPr>
        <w:t>lineup</w:t>
      </w:r>
      <w:r w:rsidR="003640B6">
        <w:rPr>
          <w:sz w:val="22"/>
          <w:szCs w:val="22"/>
        </w:rPr>
        <w:t>:</w:t>
      </w:r>
    </w:p>
    <w:p w14:paraId="7A53E95E" w14:textId="4E2C2CC8" w:rsidR="003640B6" w:rsidRPr="003640B6" w:rsidRDefault="003640B6" w:rsidP="003640B6">
      <w:pPr>
        <w:pStyle w:val="NoSpacing"/>
        <w:numPr>
          <w:ilvl w:val="0"/>
          <w:numId w:val="3"/>
        </w:numPr>
        <w:rPr>
          <w:sz w:val="22"/>
          <w:szCs w:val="22"/>
        </w:rPr>
      </w:pPr>
      <w:r w:rsidRPr="003640B6">
        <w:rPr>
          <w:sz w:val="22"/>
          <w:szCs w:val="22"/>
        </w:rPr>
        <w:t>Joan Shapiro on Missing Information: 3/4/26</w:t>
      </w:r>
    </w:p>
    <w:p w14:paraId="6BEBF964" w14:textId="5B698B21" w:rsidR="003640B6" w:rsidRDefault="003640B6" w:rsidP="003640B6">
      <w:pPr>
        <w:pStyle w:val="NoSpacing"/>
        <w:numPr>
          <w:ilvl w:val="0"/>
          <w:numId w:val="3"/>
        </w:numPr>
        <w:rPr>
          <w:sz w:val="22"/>
          <w:szCs w:val="22"/>
        </w:rPr>
      </w:pPr>
      <w:r w:rsidRPr="003640B6">
        <w:rPr>
          <w:sz w:val="22"/>
          <w:szCs w:val="22"/>
        </w:rPr>
        <w:t>Gina Guilinger on Intros &amp; Conclusions: 3/11/26</w:t>
      </w:r>
    </w:p>
    <w:p w14:paraId="280B3918" w14:textId="7613FA2B" w:rsidR="00FC5B81" w:rsidRPr="003640B6" w:rsidRDefault="00FC5B81" w:rsidP="00FC5B81">
      <w:pPr>
        <w:pStyle w:val="NoSpacing"/>
        <w:numPr>
          <w:ilvl w:val="0"/>
          <w:numId w:val="3"/>
        </w:numPr>
        <w:rPr>
          <w:sz w:val="22"/>
          <w:szCs w:val="22"/>
        </w:rPr>
      </w:pPr>
      <w:r w:rsidRPr="003640B6">
        <w:rPr>
          <w:sz w:val="22"/>
          <w:szCs w:val="22"/>
        </w:rPr>
        <w:t xml:space="preserve">Devon Thomas on Ancillary Material: </w:t>
      </w:r>
      <w:r>
        <w:rPr>
          <w:sz w:val="22"/>
          <w:szCs w:val="22"/>
        </w:rPr>
        <w:t>3/18</w:t>
      </w:r>
      <w:r w:rsidRPr="003640B6">
        <w:rPr>
          <w:sz w:val="22"/>
          <w:szCs w:val="22"/>
        </w:rPr>
        <w:t>/26</w:t>
      </w:r>
    </w:p>
    <w:p w14:paraId="166B28DC" w14:textId="77777777" w:rsidR="00FC5B81" w:rsidRDefault="00FC5B81" w:rsidP="00FC5B81">
      <w:pPr>
        <w:pStyle w:val="NoSpacing"/>
        <w:rPr>
          <w:sz w:val="22"/>
          <w:szCs w:val="22"/>
        </w:rPr>
      </w:pPr>
    </w:p>
    <w:p w14:paraId="5BFF921B" w14:textId="7B420524" w:rsidR="003640B6" w:rsidRPr="00163A15" w:rsidRDefault="003640B6" w:rsidP="003640B6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I have the paperwork sent out and am just waiting on that</w:t>
      </w:r>
      <w:r w:rsidR="00C704E4">
        <w:rPr>
          <w:sz w:val="22"/>
          <w:szCs w:val="22"/>
        </w:rPr>
        <w:t xml:space="preserve">. Hopefully we will have some or all before the time of your meeting. </w:t>
      </w:r>
    </w:p>
    <w:p w14:paraId="2D21EC9D" w14:textId="77777777" w:rsidR="009C016F" w:rsidRPr="00163A15" w:rsidRDefault="009C016F" w:rsidP="00163A15">
      <w:pPr>
        <w:pStyle w:val="NoSpacing"/>
        <w:rPr>
          <w:sz w:val="22"/>
          <w:szCs w:val="22"/>
        </w:rPr>
      </w:pPr>
    </w:p>
    <w:p w14:paraId="5166AF8D" w14:textId="37CFFC28" w:rsidR="00D5796A" w:rsidRDefault="00163A15" w:rsidP="00163A15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Back in July, I had contacted Paula Butler about doing a DEI webinar presentation. She said she would not be available to communicate until the end of January. </w:t>
      </w:r>
      <w:r w:rsidR="00D5796A">
        <w:rPr>
          <w:sz w:val="22"/>
          <w:szCs w:val="22"/>
        </w:rPr>
        <w:t>Since we don’t know the dates of the conference, I have emailed Paula to ask her about her availability. I’m hoping we can find some common time to make this happen</w:t>
      </w:r>
      <w:r w:rsidR="001A6005">
        <w:rPr>
          <w:sz w:val="22"/>
          <w:szCs w:val="22"/>
        </w:rPr>
        <w:t xml:space="preserve"> though </w:t>
      </w:r>
      <w:r w:rsidR="00E02C92">
        <w:rPr>
          <w:sz w:val="22"/>
          <w:szCs w:val="22"/>
        </w:rPr>
        <w:t xml:space="preserve">we may end up having to squeeze it into a non-traditional month. </w:t>
      </w:r>
    </w:p>
    <w:p w14:paraId="08700A60" w14:textId="77777777" w:rsidR="00E61914" w:rsidRDefault="00E61914" w:rsidP="00163A15">
      <w:pPr>
        <w:pStyle w:val="NoSpacing"/>
        <w:rPr>
          <w:sz w:val="22"/>
          <w:szCs w:val="22"/>
        </w:rPr>
      </w:pPr>
    </w:p>
    <w:p w14:paraId="4874F083" w14:textId="333A691A" w:rsidR="00E61914" w:rsidRPr="00163A15" w:rsidRDefault="00E61914" w:rsidP="00163A15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We also have a confirmed OLC on embedded indexing to be presented by Anne Fifer on October 14, 21, and 28. Gwen said she would take care of the OLC contract, and I sent over </w:t>
      </w:r>
      <w:r w:rsidR="00985FD0">
        <w:rPr>
          <w:sz w:val="22"/>
          <w:szCs w:val="22"/>
        </w:rPr>
        <w:t xml:space="preserve">the OLC info sheet for Anne to fill out and return sometime in late June/early July. </w:t>
      </w:r>
      <w:r w:rsidR="00222AF0">
        <w:rPr>
          <w:sz w:val="22"/>
          <w:szCs w:val="22"/>
        </w:rPr>
        <w:t xml:space="preserve">This will likely be the last item for 2026. </w:t>
      </w:r>
    </w:p>
    <w:p w14:paraId="6C3BB247" w14:textId="77777777" w:rsidR="009C016F" w:rsidRPr="00163A15" w:rsidRDefault="009C016F" w:rsidP="00163A15">
      <w:pPr>
        <w:pStyle w:val="NoSpacing"/>
        <w:rPr>
          <w:sz w:val="22"/>
          <w:szCs w:val="22"/>
        </w:rPr>
      </w:pPr>
    </w:p>
    <w:p w14:paraId="5B308C69" w14:textId="5B447FD3" w:rsidR="00FD2DFB" w:rsidRPr="00163A15" w:rsidRDefault="00FB39C5" w:rsidP="00163A15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Review process: I still haven’t started this yet</w:t>
      </w:r>
    </w:p>
    <w:p w14:paraId="70878F94" w14:textId="77777777" w:rsidR="00A51042" w:rsidRPr="00163A15" w:rsidRDefault="00A51042" w:rsidP="00163A15">
      <w:pPr>
        <w:pStyle w:val="NoSpacing"/>
        <w:rPr>
          <w:sz w:val="22"/>
          <w:szCs w:val="22"/>
        </w:rPr>
      </w:pPr>
    </w:p>
    <w:p w14:paraId="1B9C0F23" w14:textId="77777777" w:rsidR="00A51042" w:rsidRPr="00163A15" w:rsidRDefault="00A51042" w:rsidP="00163A15">
      <w:pPr>
        <w:pStyle w:val="NoSpacing"/>
        <w:rPr>
          <w:sz w:val="22"/>
          <w:szCs w:val="22"/>
        </w:rPr>
      </w:pPr>
    </w:p>
    <w:p w14:paraId="4CFD7A9F" w14:textId="77777777" w:rsidR="00D1055D" w:rsidRPr="00163A15" w:rsidRDefault="00D1055D" w:rsidP="00163A15">
      <w:pPr>
        <w:pStyle w:val="NoSpacing"/>
        <w:rPr>
          <w:sz w:val="22"/>
          <w:szCs w:val="22"/>
        </w:rPr>
      </w:pPr>
    </w:p>
    <w:p w14:paraId="30D3178D" w14:textId="77777777" w:rsidR="00FD2DFB" w:rsidRPr="00F2390A" w:rsidRDefault="00FD2DFB" w:rsidP="00F2390A">
      <w:pPr>
        <w:tabs>
          <w:tab w:val="left" w:pos="720"/>
          <w:tab w:val="left" w:pos="2880"/>
          <w:tab w:val="left" w:pos="5400"/>
          <w:tab w:val="right" w:pos="9360"/>
        </w:tabs>
        <w:spacing w:before="120"/>
        <w:rPr>
          <w:rFonts w:asciiTheme="minorHAnsi" w:hAnsiTheme="minorHAnsi"/>
          <w:sz w:val="24"/>
        </w:rPr>
      </w:pPr>
    </w:p>
    <w:p w14:paraId="2D3B3E3C" w14:textId="77777777" w:rsidR="000039E4" w:rsidRPr="00F2390A" w:rsidRDefault="000039E4" w:rsidP="00F2390A">
      <w:pPr>
        <w:tabs>
          <w:tab w:val="left" w:pos="720"/>
          <w:tab w:val="left" w:pos="5760"/>
          <w:tab w:val="right" w:pos="9360"/>
        </w:tabs>
        <w:spacing w:before="120"/>
        <w:rPr>
          <w:rFonts w:asciiTheme="minorHAnsi" w:hAnsiTheme="minorHAnsi"/>
          <w:sz w:val="24"/>
        </w:rPr>
      </w:pPr>
      <w:r w:rsidRPr="00F2390A">
        <w:rPr>
          <w:rFonts w:asciiTheme="minorHAnsi" w:hAnsiTheme="minorHAnsi"/>
          <w:sz w:val="24"/>
        </w:rPr>
        <w:t xml:space="preserve">REQUESTED BOARD ACTION: </w:t>
      </w:r>
    </w:p>
    <w:p w14:paraId="0926D0A7" w14:textId="77777777" w:rsidR="000039E4" w:rsidRPr="00F2390A" w:rsidRDefault="000039E4" w:rsidP="00F2390A">
      <w:pPr>
        <w:tabs>
          <w:tab w:val="left" w:pos="720"/>
          <w:tab w:val="left" w:pos="5760"/>
          <w:tab w:val="right" w:pos="9360"/>
        </w:tabs>
        <w:spacing w:before="120"/>
        <w:rPr>
          <w:rFonts w:asciiTheme="minorHAnsi" w:hAnsiTheme="minorHAnsi"/>
          <w:sz w:val="24"/>
        </w:rPr>
      </w:pPr>
    </w:p>
    <w:sectPr w:rsidR="000039E4" w:rsidRPr="00F2390A" w:rsidSect="00786F01">
      <w:headerReference w:type="default" r:id="rId9"/>
      <w:pgSz w:w="12240" w:h="15840" w:code="1"/>
      <w:pgMar w:top="720" w:right="1440" w:bottom="72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E8452" w14:textId="77777777" w:rsidR="0018471F" w:rsidRDefault="0018471F">
      <w:r>
        <w:separator/>
      </w:r>
    </w:p>
  </w:endnote>
  <w:endnote w:type="continuationSeparator" w:id="0">
    <w:p w14:paraId="1BA96D3C" w14:textId="77777777" w:rsidR="0018471F" w:rsidRDefault="00184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umanst521 BT">
    <w:altName w:val="Calibri"/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82849" w14:textId="77777777" w:rsidR="0018471F" w:rsidRDefault="0018471F">
      <w:r>
        <w:separator/>
      </w:r>
    </w:p>
  </w:footnote>
  <w:footnote w:type="continuationSeparator" w:id="0">
    <w:p w14:paraId="37A91B78" w14:textId="77777777" w:rsidR="0018471F" w:rsidRDefault="001847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43EE9" w14:textId="77777777" w:rsidR="000039E4" w:rsidRPr="009A1CF6" w:rsidRDefault="000039E4">
    <w:pPr>
      <w:tabs>
        <w:tab w:val="left" w:pos="720"/>
        <w:tab w:val="left" w:pos="5760"/>
        <w:tab w:val="right" w:pos="9360"/>
      </w:tabs>
      <w:spacing w:before="120"/>
      <w:rPr>
        <w:rFonts w:asciiTheme="minorHAnsi" w:hAnsiTheme="minorHAnsi"/>
        <w:b/>
      </w:rPr>
    </w:pPr>
    <w:r w:rsidRPr="009A1CF6">
      <w:rPr>
        <w:rFonts w:asciiTheme="minorHAnsi" w:hAnsiTheme="minorHAnsi"/>
        <w:b/>
      </w:rPr>
      <w:t>ASI COMMITTEE REPORT (PAGE 2)</w:t>
    </w:r>
  </w:p>
  <w:p w14:paraId="765E3341" w14:textId="77777777" w:rsidR="000039E4" w:rsidRPr="004F1C4E" w:rsidRDefault="000039E4">
    <w:pPr>
      <w:pStyle w:val="Header"/>
      <w:rPr>
        <w:rFonts w:asciiTheme="minorHAnsi" w:hAnsiTheme="minorHAnsi"/>
        <w:b/>
        <w:u w:val="single"/>
      </w:rPr>
    </w:pPr>
    <w:r w:rsidRPr="009A1CF6">
      <w:rPr>
        <w:rFonts w:asciiTheme="minorHAnsi" w:hAnsiTheme="minorHAnsi"/>
        <w:b/>
      </w:rPr>
      <w:t xml:space="preserve">COMMITTEE NAME: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D31E4"/>
    <w:multiLevelType w:val="hybridMultilevel"/>
    <w:tmpl w:val="57FE2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C2623"/>
    <w:multiLevelType w:val="hybridMultilevel"/>
    <w:tmpl w:val="32EC0EA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761653F"/>
    <w:multiLevelType w:val="hybridMultilevel"/>
    <w:tmpl w:val="C4D493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2466296">
    <w:abstractNumId w:val="2"/>
  </w:num>
  <w:num w:numId="2" w16cid:durableId="2035617512">
    <w:abstractNumId w:val="1"/>
  </w:num>
  <w:num w:numId="3" w16cid:durableId="2146072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F43"/>
    <w:rsid w:val="000023DA"/>
    <w:rsid w:val="000039E4"/>
    <w:rsid w:val="0002164C"/>
    <w:rsid w:val="000239DF"/>
    <w:rsid w:val="00041E5C"/>
    <w:rsid w:val="00045892"/>
    <w:rsid w:val="00046406"/>
    <w:rsid w:val="000A484C"/>
    <w:rsid w:val="000A520D"/>
    <w:rsid w:val="000E134B"/>
    <w:rsid w:val="000F0AAA"/>
    <w:rsid w:val="00111FF9"/>
    <w:rsid w:val="0015511A"/>
    <w:rsid w:val="001560DA"/>
    <w:rsid w:val="00163A15"/>
    <w:rsid w:val="001832C9"/>
    <w:rsid w:val="0018471F"/>
    <w:rsid w:val="001A6005"/>
    <w:rsid w:val="001B1A49"/>
    <w:rsid w:val="00222AF0"/>
    <w:rsid w:val="00233448"/>
    <w:rsid w:val="002369D0"/>
    <w:rsid w:val="002A1912"/>
    <w:rsid w:val="002D6013"/>
    <w:rsid w:val="002E1951"/>
    <w:rsid w:val="003259C6"/>
    <w:rsid w:val="00342B41"/>
    <w:rsid w:val="003520BE"/>
    <w:rsid w:val="00362A12"/>
    <w:rsid w:val="003640B6"/>
    <w:rsid w:val="00381A33"/>
    <w:rsid w:val="003B1FED"/>
    <w:rsid w:val="003B22BE"/>
    <w:rsid w:val="003B3632"/>
    <w:rsid w:val="003B6025"/>
    <w:rsid w:val="00405FAA"/>
    <w:rsid w:val="00413820"/>
    <w:rsid w:val="00421754"/>
    <w:rsid w:val="00426A78"/>
    <w:rsid w:val="00432904"/>
    <w:rsid w:val="004A2F51"/>
    <w:rsid w:val="004D02DA"/>
    <w:rsid w:val="004F1C4E"/>
    <w:rsid w:val="004F7F87"/>
    <w:rsid w:val="00503880"/>
    <w:rsid w:val="00526B30"/>
    <w:rsid w:val="0053292D"/>
    <w:rsid w:val="00545F07"/>
    <w:rsid w:val="00546870"/>
    <w:rsid w:val="005468FA"/>
    <w:rsid w:val="00546ABB"/>
    <w:rsid w:val="0054733E"/>
    <w:rsid w:val="00565259"/>
    <w:rsid w:val="005703C3"/>
    <w:rsid w:val="005855F5"/>
    <w:rsid w:val="00595DC5"/>
    <w:rsid w:val="005A01B7"/>
    <w:rsid w:val="005B6BA2"/>
    <w:rsid w:val="005C1F26"/>
    <w:rsid w:val="005E78B1"/>
    <w:rsid w:val="005F4332"/>
    <w:rsid w:val="0063293A"/>
    <w:rsid w:val="0067017B"/>
    <w:rsid w:val="006C0F43"/>
    <w:rsid w:val="006C690F"/>
    <w:rsid w:val="006D04EB"/>
    <w:rsid w:val="006E5CEC"/>
    <w:rsid w:val="006E791B"/>
    <w:rsid w:val="006F1BF8"/>
    <w:rsid w:val="00777C7F"/>
    <w:rsid w:val="00786F01"/>
    <w:rsid w:val="00844701"/>
    <w:rsid w:val="008736CD"/>
    <w:rsid w:val="00885008"/>
    <w:rsid w:val="0088671D"/>
    <w:rsid w:val="008979CE"/>
    <w:rsid w:val="008D443C"/>
    <w:rsid w:val="00905B19"/>
    <w:rsid w:val="00913770"/>
    <w:rsid w:val="00924BB7"/>
    <w:rsid w:val="0095775F"/>
    <w:rsid w:val="00985FD0"/>
    <w:rsid w:val="009A1CF6"/>
    <w:rsid w:val="009C016F"/>
    <w:rsid w:val="009E00ED"/>
    <w:rsid w:val="009E2B22"/>
    <w:rsid w:val="009E6498"/>
    <w:rsid w:val="00A30DD3"/>
    <w:rsid w:val="00A50F17"/>
    <w:rsid w:val="00A51042"/>
    <w:rsid w:val="00A774CF"/>
    <w:rsid w:val="00A905B2"/>
    <w:rsid w:val="00A97203"/>
    <w:rsid w:val="00AA119E"/>
    <w:rsid w:val="00AA75D9"/>
    <w:rsid w:val="00AD19B0"/>
    <w:rsid w:val="00AE4462"/>
    <w:rsid w:val="00AE7921"/>
    <w:rsid w:val="00B002A8"/>
    <w:rsid w:val="00B13513"/>
    <w:rsid w:val="00B210C1"/>
    <w:rsid w:val="00B33E86"/>
    <w:rsid w:val="00B368BE"/>
    <w:rsid w:val="00BA67CA"/>
    <w:rsid w:val="00BC319A"/>
    <w:rsid w:val="00C3752B"/>
    <w:rsid w:val="00C445FE"/>
    <w:rsid w:val="00C62828"/>
    <w:rsid w:val="00C704E4"/>
    <w:rsid w:val="00CC0A56"/>
    <w:rsid w:val="00D1055D"/>
    <w:rsid w:val="00D21692"/>
    <w:rsid w:val="00D468FF"/>
    <w:rsid w:val="00D5796A"/>
    <w:rsid w:val="00D86F68"/>
    <w:rsid w:val="00DA07BF"/>
    <w:rsid w:val="00DA470A"/>
    <w:rsid w:val="00DB3764"/>
    <w:rsid w:val="00DB53C6"/>
    <w:rsid w:val="00DC00C6"/>
    <w:rsid w:val="00DD15D4"/>
    <w:rsid w:val="00DE604D"/>
    <w:rsid w:val="00E02C92"/>
    <w:rsid w:val="00E12054"/>
    <w:rsid w:val="00E26645"/>
    <w:rsid w:val="00E31EE5"/>
    <w:rsid w:val="00E603D4"/>
    <w:rsid w:val="00E61914"/>
    <w:rsid w:val="00E81E63"/>
    <w:rsid w:val="00EB0A33"/>
    <w:rsid w:val="00EC21D1"/>
    <w:rsid w:val="00EE06FA"/>
    <w:rsid w:val="00EE2EAD"/>
    <w:rsid w:val="00F2390A"/>
    <w:rsid w:val="00F25444"/>
    <w:rsid w:val="00F5108C"/>
    <w:rsid w:val="00F80D3D"/>
    <w:rsid w:val="00FB39C5"/>
    <w:rsid w:val="00FB6E7D"/>
    <w:rsid w:val="00FC5B81"/>
    <w:rsid w:val="00FD00AE"/>
    <w:rsid w:val="00FD2DFB"/>
    <w:rsid w:val="00FE548C"/>
    <w:rsid w:val="00FE7335"/>
    <w:rsid w:val="00FF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02358B"/>
  <w15:docId w15:val="{154422BC-1A89-4ED3-99B8-E6A848757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11A"/>
  </w:style>
  <w:style w:type="paragraph" w:styleId="Heading2">
    <w:name w:val="heading 2"/>
    <w:basedOn w:val="Normal"/>
    <w:next w:val="Normal"/>
    <w:qFormat/>
    <w:rsid w:val="0015511A"/>
    <w:pPr>
      <w:keepNext/>
      <w:jc w:val="center"/>
      <w:outlineLvl w:val="1"/>
    </w:pPr>
    <w:rPr>
      <w:b/>
      <w:sz w:val="26"/>
    </w:rPr>
  </w:style>
  <w:style w:type="paragraph" w:styleId="Heading4">
    <w:name w:val="heading 4"/>
    <w:basedOn w:val="Normal"/>
    <w:next w:val="Normal"/>
    <w:qFormat/>
    <w:rsid w:val="0015511A"/>
    <w:pPr>
      <w:keepNext/>
      <w:jc w:val="center"/>
      <w:outlineLvl w:val="3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5511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5511A"/>
    <w:pPr>
      <w:tabs>
        <w:tab w:val="center" w:pos="4320"/>
        <w:tab w:val="right" w:pos="8640"/>
      </w:tabs>
    </w:pPr>
  </w:style>
  <w:style w:type="character" w:styleId="Hyperlink">
    <w:name w:val="Hyperlink"/>
    <w:semiHidden/>
    <w:rsid w:val="0015511A"/>
    <w:rPr>
      <w:color w:val="0000FF"/>
      <w:u w:val="single"/>
    </w:rPr>
  </w:style>
  <w:style w:type="paragraph" w:styleId="Title">
    <w:name w:val="Title"/>
    <w:basedOn w:val="Normal"/>
    <w:qFormat/>
    <w:rsid w:val="0015511A"/>
    <w:pPr>
      <w:jc w:val="center"/>
    </w:pPr>
    <w:rPr>
      <w:b/>
      <w:sz w:val="32"/>
    </w:rPr>
  </w:style>
  <w:style w:type="paragraph" w:styleId="NoSpacing">
    <w:name w:val="No Spacing"/>
    <w:uiPriority w:val="1"/>
    <w:qFormat/>
    <w:rsid w:val="00163A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wen@asindexing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680DF-CD61-4F97-9ED5-4F3982DE2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Links>
    <vt:vector size="6" baseType="variant">
      <vt:variant>
        <vt:i4>4259960</vt:i4>
      </vt:variant>
      <vt:variant>
        <vt:i4>0</vt:i4>
      </vt:variant>
      <vt:variant>
        <vt:i4>0</vt:i4>
      </vt:variant>
      <vt:variant>
        <vt:i4>5</vt:i4>
      </vt:variant>
      <vt:variant>
        <vt:lpwstr>mailto:arogers@asindexing.com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Fazio</dc:creator>
  <cp:lastModifiedBy>Tony Fazio</cp:lastModifiedBy>
  <cp:revision>8</cp:revision>
  <cp:lastPrinted>2003-10-28T16:18:00Z</cp:lastPrinted>
  <dcterms:created xsi:type="dcterms:W3CDTF">2026-01-13T19:41:00Z</dcterms:created>
  <dcterms:modified xsi:type="dcterms:W3CDTF">2026-01-29T19:14:00Z</dcterms:modified>
</cp:coreProperties>
</file>